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-560" w:right="-80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-560" w:right="-80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fiche d’inscription !</w:t>
      </w:r>
    </w:p>
    <w:p w:rsidR="00000000" w:rsidDel="00000000" w:rsidP="00000000" w:rsidRDefault="00000000" w:rsidRPr="00000000" w14:paraId="00000003">
      <w:pPr>
        <w:spacing w:after="0" w:before="0" w:lineRule="auto"/>
        <w:ind w:left="-540" w:right="-800" w:hanging="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À nous retourner par mail à l’adresse 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laregatedesiut@yahoo.fr</w:t>
      </w: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spacing w:after="240" w:before="0" w:lineRule="auto"/>
        <w:ind w:left="-560" w:right="-8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Une fois votre préinscription validée !</w:t>
      </w:r>
    </w:p>
    <w:p w:rsidR="00000000" w:rsidDel="00000000" w:rsidP="00000000" w:rsidRDefault="00000000" w:rsidRPr="00000000" w14:paraId="00000005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Nous souhaitons participer à la Régate des IUT :</w:t>
      </w:r>
    </w:p>
    <w:p w:rsidR="00000000" w:rsidDel="00000000" w:rsidP="00000000" w:rsidRDefault="00000000" w:rsidRPr="00000000" w14:paraId="00000006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IUT : ………………………… Département (TC, GEA, QLIO…): …………………………………………...</w:t>
      </w:r>
    </w:p>
    <w:p w:rsidR="00000000" w:rsidDel="00000000" w:rsidP="00000000" w:rsidRDefault="00000000" w:rsidRPr="00000000" w14:paraId="00000007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Adresse: ……………………………………………………………………………………………....................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Code postal : ……………………………….. Ville : 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Nom de l’équipage :</w:t>
      </w:r>
    </w:p>
    <w:p w:rsidR="00000000" w:rsidDel="00000000" w:rsidP="00000000" w:rsidRDefault="00000000" w:rsidRPr="00000000" w14:paraId="0000000A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Coordonnées de l’association étudiante porteuse du projet :</w:t>
      </w:r>
    </w:p>
    <w:p w:rsidR="00000000" w:rsidDel="00000000" w:rsidP="00000000" w:rsidRDefault="00000000" w:rsidRPr="00000000" w14:paraId="0000000B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E-mail de l’étudiant(e) responsable de l’équipe……………………………….Tél : ………………………..</w:t>
      </w:r>
    </w:p>
    <w:p w:rsidR="00000000" w:rsidDel="00000000" w:rsidP="00000000" w:rsidRDefault="00000000" w:rsidRPr="00000000" w14:paraId="0000000C">
      <w:pPr>
        <w:spacing w:after="240" w:before="24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E-mail de l'enseignant(e) responsable de l’équipe : ………………………….Tél : ……………………......</w:t>
      </w:r>
    </w:p>
    <w:p w:rsidR="00000000" w:rsidDel="00000000" w:rsidP="00000000" w:rsidRDefault="00000000" w:rsidRPr="00000000" w14:paraId="0000000D">
      <w:pPr>
        <w:spacing w:after="240" w:before="240" w:lineRule="auto"/>
        <w:ind w:left="-560" w:right="-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Bateau choisi :</w:t>
      </w:r>
    </w:p>
    <w:p w:rsidR="00000000" w:rsidDel="00000000" w:rsidP="00000000" w:rsidRDefault="00000000" w:rsidRPr="00000000" w14:paraId="0000000E">
      <w:pPr>
        <w:spacing w:after="240" w:before="240" w:lineRule="auto"/>
        <w:ind w:left="-560" w:right="-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Equipage :</w:t>
      </w:r>
    </w:p>
    <w:tbl>
      <w:tblPr>
        <w:tblStyle w:val="Table1"/>
        <w:tblW w:w="9060.0" w:type="dxa"/>
        <w:jc w:val="left"/>
        <w:tblInd w:w="-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65"/>
        <w:gridCol w:w="2730"/>
        <w:gridCol w:w="3465"/>
        <w:tblGridChange w:id="0">
          <w:tblGrid>
            <w:gridCol w:w="2865"/>
            <w:gridCol w:w="2730"/>
            <w:gridCol w:w="34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 : ……………………..</w:t>
            </w:r>
          </w:p>
        </w:tc>
        <w:tc>
          <w:tcPr>
            <w:tcBorders>
              <w:top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: ………………………</w:t>
            </w:r>
          </w:p>
        </w:tc>
        <w:tc>
          <w:tcPr>
            <w:tcBorders>
              <w:top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: ………………………………….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 : ……………………..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: ………………………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: 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 : ……………………..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: ………………………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: 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 : ……………………..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: ………………………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: ………………………………….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ind w:left="-420" w:right="-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Équipiers supplémentaires :</w:t>
      </w:r>
    </w:p>
    <w:tbl>
      <w:tblPr>
        <w:tblStyle w:val="Table2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23.623806800687"/>
        <w:gridCol w:w="2735.3855628381652"/>
        <w:gridCol w:w="3466.5024413847714"/>
        <w:tblGridChange w:id="0">
          <w:tblGrid>
            <w:gridCol w:w="2823.623806800687"/>
            <w:gridCol w:w="2735.3855628381652"/>
            <w:gridCol w:w="3466.5024413847714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 : ……………………..</w:t>
            </w:r>
          </w:p>
        </w:tc>
        <w:tc>
          <w:tcPr>
            <w:tcBorders>
              <w:top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: ………………………</w:t>
            </w:r>
          </w:p>
        </w:tc>
        <w:tc>
          <w:tcPr>
            <w:tcBorders>
              <w:top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: 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Prénom : ……………………..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 : ………………………</w:t>
            </w:r>
          </w:p>
        </w:tc>
        <w:tc>
          <w:tcPr>
            <w:tcBorders>
              <w:bottom w:color="000000" w:space="0" w:sz="8" w:val="dashed"/>
              <w:right w:color="000000" w:space="0" w:sz="8" w:val="dash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-20" w:right="-8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: ………………………………….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ind w:left="-560" w:right="-80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-560" w:right="-800" w:firstLine="0"/>
        <w:jc w:val="both"/>
        <w:rPr/>
      </w:pPr>
      <w:r w:rsidDel="00000000" w:rsidR="00000000" w:rsidRPr="00000000">
        <w:rPr>
          <w:b w:val="1"/>
          <w:rtl w:val="0"/>
        </w:rPr>
        <w:t xml:space="preserve">La participation</w:t>
      </w:r>
      <w:r w:rsidDel="00000000" w:rsidR="00000000" w:rsidRPr="00000000">
        <w:rPr>
          <w:rtl w:val="0"/>
        </w:rPr>
        <w:t xml:space="preserve"> à la Régate des IUT est subordonnée au paiement de la préinscription d’un montant de 100 € HT soit 120 € TTC, puis au paiement de l’inscription au prix de 1 600 € HT soit 1920 € TTC par équipage de 4 étudiants et par bateau pour les préinscriptions réalisées avant le 31/12/2025*. Le paiement de la participation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à la Régate des IUT devant se faire selon le calendrier prévu sur le document « Le cap à suivre ».</w:t>
      </w:r>
    </w:p>
    <w:p w:rsidR="00000000" w:rsidDel="00000000" w:rsidP="00000000" w:rsidRDefault="00000000" w:rsidRPr="00000000" w14:paraId="00000024">
      <w:pPr>
        <w:spacing w:after="240" w:before="240" w:lineRule="auto"/>
        <w:ind w:left="-560" w:right="-800" w:firstLine="0"/>
        <w:jc w:val="both"/>
        <w:rPr/>
      </w:pPr>
      <w:r w:rsidDel="00000000" w:rsidR="00000000" w:rsidRPr="00000000">
        <w:rPr>
          <w:rtl w:val="0"/>
        </w:rPr>
        <w:t xml:space="preserve">*Passé cette date, l'inscription sera de 2 400 € et l'inscription par étudiant supplémentaire sera de 280€.</w:t>
      </w:r>
    </w:p>
    <w:p w:rsidR="00000000" w:rsidDel="00000000" w:rsidP="00000000" w:rsidRDefault="00000000" w:rsidRPr="00000000" w14:paraId="00000025">
      <w:pPr>
        <w:spacing w:after="240" w:before="240" w:lineRule="auto"/>
        <w:ind w:left="-540" w:right="-800" w:hanging="20"/>
        <w:jc w:val="center"/>
        <w:rPr/>
      </w:pPr>
      <w:r w:rsidDel="00000000" w:rsidR="00000000" w:rsidRPr="00000000">
        <w:rPr>
          <w:rtl w:val="0"/>
        </w:rPr>
        <w:t xml:space="preserve">Contact : </w:t>
      </w:r>
      <w:r w:rsidDel="00000000" w:rsidR="00000000" w:rsidRPr="00000000">
        <w:rPr>
          <w:b w:val="1"/>
          <w:rtl w:val="0"/>
        </w:rPr>
        <w:t xml:space="preserve">Lola GOURIO </w:t>
      </w:r>
      <w:r w:rsidDel="00000000" w:rsidR="00000000" w:rsidRPr="00000000">
        <w:rPr>
          <w:rtl w:val="0"/>
        </w:rPr>
        <w:t xml:space="preserve">au </w:t>
      </w:r>
      <w:r w:rsidDel="00000000" w:rsidR="00000000" w:rsidRPr="00000000">
        <w:rPr>
          <w:b w:val="1"/>
          <w:rtl w:val="0"/>
        </w:rPr>
        <w:t xml:space="preserve">07.67.86.51.97</w:t>
      </w:r>
      <w:r w:rsidDel="00000000" w:rsidR="00000000" w:rsidRPr="00000000">
        <w:rPr>
          <w:rtl w:val="0"/>
        </w:rPr>
        <w:t xml:space="preserve"> ou par mail ( </w:t>
      </w:r>
      <w:r w:rsidDel="00000000" w:rsidR="00000000" w:rsidRPr="00000000">
        <w:rPr>
          <w:b w:val="1"/>
          <w:color w:val="954f72"/>
          <w:rtl w:val="0"/>
        </w:rPr>
        <w:t xml:space="preserve">laregatedesiut@yahoo.fr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)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-3228974</wp:posOffset>
          </wp:positionH>
          <wp:positionV relativeFrom="paragraph">
            <wp:posOffset>9526</wp:posOffset>
          </wp:positionV>
          <wp:extent cx="12423775" cy="4333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3775" cy="4333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-3228974</wp:posOffset>
          </wp:positionH>
          <wp:positionV relativeFrom="paragraph">
            <wp:posOffset>333375</wp:posOffset>
          </wp:positionV>
          <wp:extent cx="12420600" cy="438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